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3E" w:rsidRDefault="001A363E" w:rsidP="001A363E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Samospráva Obce Chotín</w:t>
      </w:r>
    </w:p>
    <w:p w:rsidR="001A363E" w:rsidRDefault="001A363E" w:rsidP="001A363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Hetény Község Önkormányzata</w:t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sz w:val="22"/>
          <w:szCs w:val="22"/>
        </w:rPr>
      </w:pPr>
    </w:p>
    <w:p w:rsidR="001A363E" w:rsidRDefault="002B246C" w:rsidP="001A36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Uznesenia</w:t>
      </w:r>
      <w:r w:rsidR="001A363E">
        <w:rPr>
          <w:rFonts w:ascii="Arial" w:hAnsi="Arial" w:cs="Arial"/>
          <w:b/>
          <w:sz w:val="22"/>
          <w:szCs w:val="22"/>
        </w:rPr>
        <w:t xml:space="preserve"> z 27. mimoriadneho zasadnutia</w:t>
      </w: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Obecného zastupiteľstva v Chotíne zo dňa 16.12.2016.</w:t>
      </w:r>
    </w:p>
    <w:p w:rsidR="001A363E" w:rsidRDefault="001A363E" w:rsidP="001A363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Határozati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javaslatok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 </w:t>
      </w:r>
      <w:proofErr w:type="spellStart"/>
      <w:r>
        <w:rPr>
          <w:rFonts w:ascii="Arial" w:hAnsi="Arial" w:cs="Arial"/>
          <w:b/>
          <w:sz w:val="22"/>
          <w:szCs w:val="22"/>
        </w:rPr>
        <w:t>Hetényi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képviselő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testület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üléséről</w:t>
      </w:r>
      <w:proofErr w:type="spellEnd"/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Zapísala: </w:t>
      </w:r>
      <w:r>
        <w:rPr>
          <w:rFonts w:ascii="Arial" w:hAnsi="Arial" w:cs="Arial"/>
          <w:sz w:val="22"/>
          <w:szCs w:val="22"/>
        </w:rPr>
        <w:t xml:space="preserve">Helena </w:t>
      </w:r>
      <w:proofErr w:type="spellStart"/>
      <w:r>
        <w:rPr>
          <w:rFonts w:ascii="Arial" w:hAnsi="Arial" w:cs="Arial"/>
          <w:sz w:val="22"/>
          <w:szCs w:val="22"/>
        </w:rPr>
        <w:t>Csintalanová</w:t>
      </w:r>
      <w:proofErr w:type="spellEnd"/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UZNESEN</w:t>
      </w:r>
      <w:r w:rsidR="002B246C">
        <w:rPr>
          <w:rFonts w:ascii="Arial" w:hAnsi="Arial" w:cs="Arial"/>
          <w:b/>
          <w:sz w:val="22"/>
          <w:szCs w:val="22"/>
        </w:rPr>
        <w:t>IA</w:t>
      </w: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27. mimoriadneho  zasadnutia Obecného zastupiteľstva obce Chotín </w:t>
      </w: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konaného dňa 16.12.2016</w:t>
      </w:r>
    </w:p>
    <w:p w:rsidR="001A363E" w:rsidRPr="00475157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Pr="00475157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339</w:t>
      </w:r>
      <w:r w:rsidRPr="00475157">
        <w:rPr>
          <w:rFonts w:ascii="Arial" w:hAnsi="Arial" w:cs="Arial"/>
          <w:b/>
          <w:sz w:val="22"/>
          <w:szCs w:val="22"/>
        </w:rPr>
        <w:t>/2016</w:t>
      </w:r>
    </w:p>
    <w:p w:rsidR="001A363E" w:rsidRPr="00475157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475157">
        <w:rPr>
          <w:rFonts w:ascii="Arial" w:hAnsi="Arial" w:cs="Arial"/>
          <w:b/>
          <w:sz w:val="22"/>
          <w:szCs w:val="22"/>
        </w:rPr>
        <w:t>uznesenie</w:t>
      </w:r>
    </w:p>
    <w:p w:rsidR="001A363E" w:rsidRP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 w:rsidRPr="001A363E">
        <w:rPr>
          <w:rFonts w:ascii="Arial" w:hAnsi="Arial" w:cs="Arial"/>
          <w:b/>
          <w:sz w:val="22"/>
          <w:szCs w:val="22"/>
        </w:rPr>
        <w:t>k programu zasadnutia</w:t>
      </w: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Pr="00475157" w:rsidRDefault="001A363E" w:rsidP="001A363E">
      <w:pPr>
        <w:rPr>
          <w:rFonts w:ascii="Arial" w:hAnsi="Arial" w:cs="Arial"/>
          <w:b/>
          <w:bCs/>
          <w:sz w:val="22"/>
          <w:szCs w:val="22"/>
        </w:rPr>
      </w:pPr>
      <w:r w:rsidRPr="00475157">
        <w:rPr>
          <w:rFonts w:ascii="Arial" w:hAnsi="Arial" w:cs="Arial"/>
          <w:b/>
          <w:bCs/>
          <w:sz w:val="22"/>
          <w:szCs w:val="22"/>
        </w:rPr>
        <w:t>Obecné zastupiteľstvo v Chotíne</w:t>
      </w:r>
    </w:p>
    <w:p w:rsidR="001A363E" w:rsidRPr="00475157" w:rsidRDefault="001A363E" w:rsidP="001A363E">
      <w:pPr>
        <w:rPr>
          <w:rFonts w:ascii="Arial" w:hAnsi="Arial" w:cs="Arial"/>
          <w:b/>
          <w:bCs/>
          <w:sz w:val="22"/>
          <w:szCs w:val="22"/>
        </w:rPr>
      </w:pPr>
      <w:r w:rsidRPr="00475157">
        <w:rPr>
          <w:rFonts w:ascii="Arial" w:hAnsi="Arial" w:cs="Arial"/>
          <w:b/>
          <w:sz w:val="22"/>
          <w:szCs w:val="22"/>
        </w:rPr>
        <w:t xml:space="preserve">schvaľuje program </w:t>
      </w:r>
      <w:r>
        <w:rPr>
          <w:rFonts w:ascii="Arial" w:hAnsi="Arial" w:cs="Arial"/>
          <w:b/>
          <w:sz w:val="22"/>
          <w:szCs w:val="22"/>
        </w:rPr>
        <w:t>27</w:t>
      </w:r>
      <w:r w:rsidRPr="0047515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mimoriadneho </w:t>
      </w:r>
      <w:r w:rsidRPr="00475157">
        <w:rPr>
          <w:rFonts w:ascii="Arial" w:hAnsi="Arial" w:cs="Arial"/>
          <w:b/>
          <w:sz w:val="22"/>
          <w:szCs w:val="22"/>
        </w:rPr>
        <w:t>zasadnutia:</w:t>
      </w:r>
    </w:p>
    <w:p w:rsidR="001A363E" w:rsidRDefault="001A363E" w:rsidP="001A363E">
      <w:pPr>
        <w:pStyle w:val="Odsekzoznamu"/>
        <w:widowControl w:val="0"/>
        <w:numPr>
          <w:ilvl w:val="0"/>
          <w:numId w:val="1"/>
        </w:numPr>
        <w:suppressAutoHyphens/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Otvorenie.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1A363E" w:rsidRDefault="001A363E" w:rsidP="001A363E">
      <w:pPr>
        <w:pStyle w:val="Bezriadkovania1"/>
        <w:numPr>
          <w:ilvl w:val="0"/>
          <w:numId w:val="1"/>
        </w:numPr>
        <w:tabs>
          <w:tab w:val="left" w:pos="6521"/>
        </w:tabs>
        <w:ind w:left="360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Schválenie programu.</w:t>
      </w:r>
    </w:p>
    <w:p w:rsidR="001A363E" w:rsidRDefault="001A363E" w:rsidP="001A363E">
      <w:pPr>
        <w:pStyle w:val="Bezriadkovania1"/>
        <w:numPr>
          <w:ilvl w:val="0"/>
          <w:numId w:val="1"/>
        </w:numPr>
        <w:tabs>
          <w:tab w:val="left" w:pos="6521"/>
        </w:tabs>
        <w:ind w:left="360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Určenie zapisovateľa a overovateľov zápisnice.</w:t>
      </w:r>
    </w:p>
    <w:p w:rsidR="001A363E" w:rsidRPr="00A53CC7" w:rsidRDefault="001A363E" w:rsidP="001A363E">
      <w:pPr>
        <w:pStyle w:val="Odsekzoznamu"/>
        <w:widowControl w:val="0"/>
        <w:numPr>
          <w:ilvl w:val="0"/>
          <w:numId w:val="1"/>
        </w:numPr>
        <w:suppressAutoHyphens/>
        <w:autoSpaceDE w:val="0"/>
        <w:ind w:left="360"/>
        <w:rPr>
          <w:rFonts w:ascii="Arial" w:hAnsi="Arial" w:cs="Arial"/>
          <w:sz w:val="22"/>
          <w:szCs w:val="22"/>
          <w:lang w:val="hu-HU"/>
        </w:rPr>
      </w:pPr>
      <w:r w:rsidRPr="006F2B40">
        <w:rPr>
          <w:rFonts w:ascii="Arial" w:hAnsi="Arial" w:cs="Arial"/>
          <w:sz w:val="22"/>
          <w:szCs w:val="22"/>
        </w:rPr>
        <w:t>VZN č. 2/2016</w:t>
      </w:r>
      <w:r w:rsidRPr="006F2B40">
        <w:rPr>
          <w:b/>
        </w:rPr>
        <w:t xml:space="preserve"> </w:t>
      </w:r>
      <w:r w:rsidRPr="006F2B40">
        <w:rPr>
          <w:rFonts w:ascii="Arial" w:hAnsi="Arial" w:cs="Arial"/>
          <w:sz w:val="22"/>
          <w:szCs w:val="22"/>
        </w:rPr>
        <w:t>o určení výšky dotácie na prevádzku a mzdy na  žiaka základnej umeleckej školy, dieťa materskej školy a školských zariadení so sídlom na území obce Chotín na rok 2017 a ďalšie roky</w:t>
      </w:r>
      <w:r>
        <w:rPr>
          <w:rFonts w:ascii="Arial" w:hAnsi="Arial" w:cs="Arial"/>
          <w:sz w:val="22"/>
          <w:szCs w:val="22"/>
        </w:rPr>
        <w:t>.</w:t>
      </w:r>
    </w:p>
    <w:p w:rsidR="001A363E" w:rsidRPr="00A53CC7" w:rsidRDefault="001A363E" w:rsidP="001A363E">
      <w:pPr>
        <w:pStyle w:val="Odsekzoznamu"/>
        <w:widowControl w:val="0"/>
        <w:numPr>
          <w:ilvl w:val="0"/>
          <w:numId w:val="1"/>
        </w:numPr>
        <w:suppressAutoHyphens/>
        <w:autoSpaceDE w:val="0"/>
        <w:ind w:left="360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</w:rPr>
        <w:t>Schválenie podmienok obchodnej súťaže.</w:t>
      </w:r>
    </w:p>
    <w:p w:rsidR="001A363E" w:rsidRDefault="001A363E" w:rsidP="001A363E">
      <w:pPr>
        <w:pStyle w:val="Bezriadkovania1"/>
        <w:numPr>
          <w:ilvl w:val="0"/>
          <w:numId w:val="1"/>
        </w:numPr>
        <w:tabs>
          <w:tab w:val="left" w:pos="6521"/>
        </w:tabs>
        <w:ind w:left="357" w:hanging="357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sz w:val="22"/>
          <w:szCs w:val="22"/>
        </w:rPr>
        <w:t xml:space="preserve">Doručené žiadosti a podania obecnému zastupiteľstvu. </w:t>
      </w:r>
    </w:p>
    <w:p w:rsidR="001A363E" w:rsidRPr="00DF77FA" w:rsidRDefault="001A363E" w:rsidP="001A363E">
      <w:pPr>
        <w:pStyle w:val="Bezriadkovania1"/>
        <w:numPr>
          <w:ilvl w:val="0"/>
          <w:numId w:val="1"/>
        </w:numPr>
        <w:tabs>
          <w:tab w:val="left" w:pos="6521"/>
        </w:tabs>
        <w:ind w:left="360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sz w:val="22"/>
          <w:szCs w:val="22"/>
        </w:rPr>
        <w:t>Rôzne.</w:t>
      </w:r>
    </w:p>
    <w:p w:rsidR="001A363E" w:rsidRDefault="001A363E" w:rsidP="001A363E">
      <w:pPr>
        <w:pStyle w:val="Bezriadkovania1"/>
        <w:numPr>
          <w:ilvl w:val="0"/>
          <w:numId w:val="1"/>
        </w:numPr>
        <w:tabs>
          <w:tab w:val="left" w:pos="6521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Diskusia.</w:t>
      </w:r>
    </w:p>
    <w:p w:rsidR="001A363E" w:rsidRDefault="001A363E" w:rsidP="001A363E">
      <w:pPr>
        <w:pStyle w:val="Odsekzoznamu"/>
        <w:widowControl w:val="0"/>
        <w:numPr>
          <w:ilvl w:val="0"/>
          <w:numId w:val="1"/>
        </w:numPr>
        <w:shd w:val="clear" w:color="auto" w:fill="FFFFFF"/>
        <w:tabs>
          <w:tab w:val="left" w:pos="6521"/>
        </w:tabs>
        <w:suppressAutoHyphens/>
        <w:autoSpaceDE w:val="0"/>
        <w:ind w:left="360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Záver.</w:t>
      </w:r>
    </w:p>
    <w:p w:rsidR="001A363E" w:rsidRDefault="001A363E" w:rsidP="001A363E">
      <w:pPr>
        <w:jc w:val="center"/>
        <w:rPr>
          <w:rFonts w:ascii="Arial" w:hAnsi="Arial" w:cs="Arial"/>
        </w:rPr>
      </w:pPr>
    </w:p>
    <w:p w:rsidR="00023D75" w:rsidRPr="00023D75" w:rsidRDefault="00023D75" w:rsidP="00023D75">
      <w:pPr>
        <w:rPr>
          <w:rFonts w:ascii="Arial" w:hAnsi="Arial" w:cs="Arial"/>
          <w:sz w:val="22"/>
          <w:szCs w:val="22"/>
        </w:rPr>
      </w:pPr>
      <w:r w:rsidRPr="00023D7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rezentovaných:</w:t>
      </w:r>
      <w:r w:rsidRPr="00023D75">
        <w:rPr>
          <w:rFonts w:ascii="Arial" w:hAnsi="Arial" w:cs="Arial"/>
          <w:sz w:val="22"/>
          <w:szCs w:val="22"/>
        </w:rPr>
        <w:t xml:space="preserve"> 6</w:t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Hlasovanie: </w:t>
      </w:r>
      <w:r w:rsidR="00023D75">
        <w:rPr>
          <w:rFonts w:ascii="Arial" w:hAnsi="Arial" w:cs="Arial"/>
          <w:sz w:val="22"/>
          <w:szCs w:val="22"/>
        </w:rPr>
        <w:t>1</w:t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Za: </w:t>
      </w:r>
      <w:r w:rsidR="00023D75">
        <w:rPr>
          <w:rFonts w:ascii="Arial" w:hAnsi="Arial" w:cs="Arial"/>
          <w:sz w:val="22"/>
          <w:szCs w:val="22"/>
        </w:rPr>
        <w:t>6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>Proti :</w:t>
      </w:r>
      <w:r w:rsidR="00023D75">
        <w:rPr>
          <w:rFonts w:ascii="Arial" w:hAnsi="Arial" w:cs="Arial"/>
          <w:sz w:val="22"/>
          <w:szCs w:val="22"/>
        </w:rPr>
        <w:t xml:space="preserve"> 0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Zdržal sa: </w:t>
      </w:r>
      <w:r w:rsidR="00023D75">
        <w:rPr>
          <w:rFonts w:ascii="Arial" w:hAnsi="Arial" w:cs="Arial"/>
          <w:sz w:val="22"/>
          <w:szCs w:val="22"/>
        </w:rPr>
        <w:t>0</w:t>
      </w:r>
    </w:p>
    <w:p w:rsidR="00023D75" w:rsidRPr="00475157" w:rsidRDefault="00023D75" w:rsidP="001A36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3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Mikuláš </w:t>
      </w:r>
      <w:proofErr w:type="spellStart"/>
      <w:r>
        <w:rPr>
          <w:rFonts w:ascii="Arial" w:hAnsi="Arial" w:cs="Arial"/>
          <w:sz w:val="22"/>
          <w:szCs w:val="22"/>
        </w:rPr>
        <w:t>Hencz</w:t>
      </w:r>
      <w:proofErr w:type="spellEnd"/>
      <w:r>
        <w:rPr>
          <w:rFonts w:ascii="Arial" w:hAnsi="Arial" w:cs="Arial"/>
          <w:sz w:val="22"/>
          <w:szCs w:val="22"/>
        </w:rPr>
        <w:t xml:space="preserve">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023D75" w:rsidRDefault="00023D75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Pr="00475157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340/</w:t>
      </w:r>
      <w:r w:rsidRPr="00475157">
        <w:rPr>
          <w:rFonts w:ascii="Arial" w:hAnsi="Arial" w:cs="Arial"/>
          <w:b/>
          <w:sz w:val="22"/>
          <w:szCs w:val="22"/>
        </w:rPr>
        <w:t>2016</w:t>
      </w:r>
    </w:p>
    <w:p w:rsidR="001A363E" w:rsidRPr="00475157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 w:rsidRPr="00475157">
        <w:rPr>
          <w:rFonts w:ascii="Arial" w:hAnsi="Arial" w:cs="Arial"/>
          <w:b/>
          <w:sz w:val="22"/>
          <w:szCs w:val="22"/>
        </w:rPr>
        <w:t>uznesenie</w:t>
      </w:r>
    </w:p>
    <w:p w:rsidR="001A363E" w:rsidRP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 w:rsidRPr="001A363E">
        <w:rPr>
          <w:rFonts w:ascii="Arial" w:hAnsi="Arial" w:cs="Arial"/>
          <w:b/>
          <w:sz w:val="22"/>
          <w:szCs w:val="22"/>
        </w:rPr>
        <w:t>k návrhu zapisovateľa a overovateľov zápisnice</w:t>
      </w:r>
    </w:p>
    <w:p w:rsidR="001A363E" w:rsidRDefault="001A363E" w:rsidP="001A363E">
      <w:pPr>
        <w:rPr>
          <w:rFonts w:ascii="Arial" w:hAnsi="Arial" w:cs="Arial"/>
          <w:b/>
          <w:bCs/>
          <w:sz w:val="22"/>
          <w:szCs w:val="22"/>
        </w:rPr>
      </w:pPr>
    </w:p>
    <w:p w:rsidR="001A363E" w:rsidRPr="00475157" w:rsidRDefault="001A363E" w:rsidP="001A363E">
      <w:pPr>
        <w:rPr>
          <w:rFonts w:ascii="Arial" w:hAnsi="Arial" w:cs="Arial"/>
          <w:b/>
          <w:bCs/>
          <w:sz w:val="22"/>
          <w:szCs w:val="22"/>
        </w:rPr>
      </w:pPr>
      <w:r w:rsidRPr="00475157">
        <w:rPr>
          <w:rFonts w:ascii="Arial" w:hAnsi="Arial" w:cs="Arial"/>
          <w:b/>
          <w:bCs/>
          <w:sz w:val="22"/>
          <w:szCs w:val="22"/>
        </w:rPr>
        <w:t>Obecné zastupiteľstvo v Chotíne</w:t>
      </w:r>
    </w:p>
    <w:p w:rsidR="001A363E" w:rsidRPr="00475157" w:rsidRDefault="001A363E" w:rsidP="001A363E">
      <w:pPr>
        <w:tabs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75157">
        <w:rPr>
          <w:rFonts w:ascii="Arial" w:hAnsi="Arial" w:cs="Arial"/>
          <w:b/>
          <w:sz w:val="22"/>
          <w:szCs w:val="22"/>
        </w:rPr>
        <w:t xml:space="preserve">určuje </w:t>
      </w:r>
    </w:p>
    <w:p w:rsidR="001A363E" w:rsidRPr="00475157" w:rsidRDefault="001A363E" w:rsidP="001A363E">
      <w:pPr>
        <w:numPr>
          <w:ilvl w:val="1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zapisovateľa rokovania obecného zastupiteľstva: Helenu </w:t>
      </w:r>
      <w:proofErr w:type="spellStart"/>
      <w:r w:rsidRPr="00475157">
        <w:rPr>
          <w:rFonts w:ascii="Arial" w:hAnsi="Arial" w:cs="Arial"/>
          <w:sz w:val="22"/>
          <w:szCs w:val="22"/>
        </w:rPr>
        <w:t>Csintalanovú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1A363E" w:rsidRPr="00475157" w:rsidRDefault="001A363E" w:rsidP="001A363E">
      <w:pPr>
        <w:numPr>
          <w:ilvl w:val="1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overovateľov zápisnice </w:t>
      </w:r>
      <w:r>
        <w:rPr>
          <w:rFonts w:ascii="Arial" w:hAnsi="Arial" w:cs="Arial"/>
          <w:sz w:val="22"/>
          <w:szCs w:val="22"/>
        </w:rPr>
        <w:t>23</w:t>
      </w:r>
      <w:r w:rsidRPr="00475157">
        <w:rPr>
          <w:rFonts w:ascii="Arial" w:hAnsi="Arial" w:cs="Arial"/>
          <w:sz w:val="22"/>
          <w:szCs w:val="22"/>
        </w:rPr>
        <w:t>. zasadnutia Obecného zastupiteľstva</w:t>
      </w:r>
    </w:p>
    <w:p w:rsidR="001A363E" w:rsidRPr="00853644" w:rsidRDefault="001A363E" w:rsidP="001A363E">
      <w:pPr>
        <w:pStyle w:val="Odsekzoznamu"/>
        <w:numPr>
          <w:ilvl w:val="3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Csaba </w:t>
      </w:r>
      <w:proofErr w:type="spellStart"/>
      <w:r>
        <w:rPr>
          <w:rFonts w:ascii="Arial" w:hAnsi="Arial" w:cs="Arial"/>
          <w:bCs/>
          <w:sz w:val="22"/>
          <w:szCs w:val="22"/>
        </w:rPr>
        <w:t>Csintalan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:rsidR="001A363E" w:rsidRPr="001A363E" w:rsidRDefault="001A363E" w:rsidP="001A363E">
      <w:pPr>
        <w:pStyle w:val="Odsekzoznamu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proofErr w:type="spellStart"/>
      <w:r w:rsidRPr="001A363E">
        <w:rPr>
          <w:rFonts w:ascii="Arial" w:hAnsi="Arial" w:cs="Arial"/>
          <w:sz w:val="22"/>
          <w:szCs w:val="22"/>
        </w:rPr>
        <w:t>István</w:t>
      </w:r>
      <w:proofErr w:type="spellEnd"/>
      <w:r w:rsidRPr="001A36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363E">
        <w:rPr>
          <w:rFonts w:ascii="Arial" w:hAnsi="Arial" w:cs="Arial"/>
          <w:sz w:val="22"/>
          <w:szCs w:val="22"/>
        </w:rPr>
        <w:t>Csintalan</w:t>
      </w:r>
      <w:proofErr w:type="spellEnd"/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023D75" w:rsidRDefault="00023D75" w:rsidP="001A36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6</w:t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Hlasovanie: </w:t>
      </w:r>
      <w:r w:rsidR="00023D75">
        <w:rPr>
          <w:rFonts w:ascii="Arial" w:hAnsi="Arial" w:cs="Arial"/>
          <w:sz w:val="22"/>
          <w:szCs w:val="22"/>
        </w:rPr>
        <w:t>2</w:t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Za: </w:t>
      </w:r>
      <w:r w:rsidR="00023D75">
        <w:rPr>
          <w:rFonts w:ascii="Arial" w:hAnsi="Arial" w:cs="Arial"/>
          <w:sz w:val="22"/>
          <w:szCs w:val="22"/>
        </w:rPr>
        <w:t>4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>Proti :</w:t>
      </w:r>
      <w:r w:rsidRPr="00475157">
        <w:rPr>
          <w:rFonts w:ascii="Arial" w:hAnsi="Arial" w:cs="Arial"/>
          <w:sz w:val="22"/>
          <w:szCs w:val="22"/>
        </w:rPr>
        <w:tab/>
      </w:r>
      <w:r w:rsidR="00023D75">
        <w:rPr>
          <w:rFonts w:ascii="Arial" w:hAnsi="Arial" w:cs="Arial"/>
          <w:sz w:val="22"/>
          <w:szCs w:val="22"/>
        </w:rPr>
        <w:t>0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1A363E" w:rsidRPr="00475157" w:rsidRDefault="001A363E" w:rsidP="001A363E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Zdržal sa: </w:t>
      </w:r>
      <w:r w:rsidR="00023D75">
        <w:rPr>
          <w:rFonts w:ascii="Arial" w:hAnsi="Arial" w:cs="Arial"/>
          <w:sz w:val="22"/>
          <w:szCs w:val="22"/>
        </w:rPr>
        <w:t xml:space="preserve">2 ( Csaba </w:t>
      </w:r>
      <w:proofErr w:type="spellStart"/>
      <w:r w:rsidR="00023D75">
        <w:rPr>
          <w:rFonts w:ascii="Arial" w:hAnsi="Arial" w:cs="Arial"/>
          <w:sz w:val="22"/>
          <w:szCs w:val="22"/>
        </w:rPr>
        <w:t>Csintalan</w:t>
      </w:r>
      <w:proofErr w:type="spellEnd"/>
      <w:r w:rsidR="00023D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3D75">
        <w:rPr>
          <w:rFonts w:ascii="Arial" w:hAnsi="Arial" w:cs="Arial"/>
          <w:sz w:val="22"/>
          <w:szCs w:val="22"/>
        </w:rPr>
        <w:t>István</w:t>
      </w:r>
      <w:proofErr w:type="spellEnd"/>
      <w:r w:rsidR="00023D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D75">
        <w:rPr>
          <w:rFonts w:ascii="Arial" w:hAnsi="Arial" w:cs="Arial"/>
          <w:sz w:val="22"/>
          <w:szCs w:val="22"/>
        </w:rPr>
        <w:t>Csintalan</w:t>
      </w:r>
      <w:proofErr w:type="spellEnd"/>
      <w:r w:rsidR="00023D75">
        <w:rPr>
          <w:rFonts w:ascii="Arial" w:hAnsi="Arial" w:cs="Arial"/>
          <w:sz w:val="22"/>
          <w:szCs w:val="22"/>
        </w:rPr>
        <w:t>)</w:t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3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Mikuláš </w:t>
      </w:r>
      <w:proofErr w:type="spellStart"/>
      <w:r>
        <w:rPr>
          <w:rFonts w:ascii="Arial" w:hAnsi="Arial" w:cs="Arial"/>
          <w:sz w:val="22"/>
          <w:szCs w:val="22"/>
        </w:rPr>
        <w:t>Hencz</w:t>
      </w:r>
      <w:proofErr w:type="spellEnd"/>
      <w:r>
        <w:rPr>
          <w:rFonts w:ascii="Arial" w:hAnsi="Arial" w:cs="Arial"/>
          <w:sz w:val="22"/>
          <w:szCs w:val="22"/>
        </w:rPr>
        <w:t xml:space="preserve">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1A363E" w:rsidRDefault="001A363E" w:rsidP="002148C2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341/2016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uznesenie</w:t>
      </w:r>
    </w:p>
    <w:p w:rsidR="001A363E" w:rsidRPr="001A363E" w:rsidRDefault="001A363E" w:rsidP="001A363E">
      <w:pPr>
        <w:pStyle w:val="Odsekzoznamu"/>
        <w:tabs>
          <w:tab w:val="left" w:pos="0"/>
        </w:tabs>
        <w:ind w:left="284"/>
        <w:rPr>
          <w:rFonts w:ascii="Arial" w:hAnsi="Arial" w:cs="Arial"/>
          <w:b/>
          <w:sz w:val="22"/>
          <w:szCs w:val="22"/>
        </w:rPr>
      </w:pPr>
      <w:r w:rsidRPr="001A363E">
        <w:rPr>
          <w:rFonts w:ascii="Arial" w:hAnsi="Arial" w:cs="Arial"/>
          <w:b/>
          <w:bCs/>
          <w:sz w:val="22"/>
          <w:szCs w:val="22"/>
        </w:rPr>
        <w:t xml:space="preserve">k </w:t>
      </w:r>
      <w:r w:rsidRPr="001A363E">
        <w:rPr>
          <w:rFonts w:ascii="Arial" w:hAnsi="Arial" w:cs="Arial"/>
          <w:b/>
          <w:sz w:val="22"/>
          <w:szCs w:val="22"/>
        </w:rPr>
        <w:t>VZN 2/2016</w:t>
      </w:r>
      <w:r w:rsidRPr="001A363E">
        <w:rPr>
          <w:b/>
        </w:rPr>
        <w:t xml:space="preserve"> </w:t>
      </w:r>
      <w:r w:rsidRPr="001A363E">
        <w:rPr>
          <w:rFonts w:ascii="Arial" w:hAnsi="Arial" w:cs="Arial"/>
          <w:b/>
          <w:sz w:val="22"/>
          <w:szCs w:val="22"/>
        </w:rPr>
        <w:t>o určení výšky dotácie na prevádzku a mzdy na  žiaka základnej umeleckej školy, dieťa materskej školy a školských zariadení so sídlom na území obce Chotín na rok 2017 a ďalšie roky</w:t>
      </w:r>
    </w:p>
    <w:p w:rsidR="001A363E" w:rsidRDefault="001A363E" w:rsidP="001A363E">
      <w:pPr>
        <w:pStyle w:val="Bezriadkovania1"/>
        <w:tabs>
          <w:tab w:val="left" w:pos="6521"/>
        </w:tabs>
        <w:ind w:left="357"/>
        <w:jc w:val="center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bCs/>
          <w:sz w:val="22"/>
          <w:szCs w:val="22"/>
        </w:rPr>
      </w:pPr>
    </w:p>
    <w:p w:rsidR="001A363E" w:rsidRDefault="001A363E" w:rsidP="001A363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Obecné zastupiteľstvo v Chotíne</w:t>
      </w:r>
    </w:p>
    <w:p w:rsidR="001A363E" w:rsidRPr="00C84854" w:rsidRDefault="001A363E" w:rsidP="001A363E">
      <w:pPr>
        <w:pStyle w:val="Odsekzoznamu"/>
        <w:widowControl w:val="0"/>
        <w:numPr>
          <w:ilvl w:val="0"/>
          <w:numId w:val="3"/>
        </w:numPr>
        <w:suppressAutoHyphens/>
        <w:autoSpaceDE w:val="0"/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84854">
        <w:rPr>
          <w:rFonts w:ascii="Arial" w:hAnsi="Arial" w:cs="Arial"/>
          <w:b/>
          <w:bCs/>
          <w:sz w:val="22"/>
          <w:szCs w:val="22"/>
        </w:rPr>
        <w:t>sa  uznáša</w:t>
      </w:r>
    </w:p>
    <w:p w:rsidR="001A363E" w:rsidRPr="00622780" w:rsidRDefault="001A363E" w:rsidP="001A363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na Všeobecnom záväznom nariadení č. 2/2016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 w:val="0"/>
          <w:color w:val="333333"/>
          <w:sz w:val="22"/>
          <w:szCs w:val="22"/>
        </w:rPr>
        <w:t> </w:t>
      </w:r>
      <w:r w:rsidRPr="00FB411E">
        <w:rPr>
          <w:rFonts w:ascii="Arial" w:hAnsi="Arial" w:cs="Arial"/>
          <w:sz w:val="22"/>
          <w:szCs w:val="22"/>
        </w:rPr>
        <w:t>o</w:t>
      </w:r>
      <w:r>
        <w:rPr>
          <w:b/>
          <w:szCs w:val="24"/>
        </w:rPr>
        <w:t> </w:t>
      </w:r>
      <w:r w:rsidRPr="00622780">
        <w:rPr>
          <w:rFonts w:ascii="Arial" w:hAnsi="Arial" w:cs="Arial"/>
          <w:sz w:val="22"/>
          <w:szCs w:val="22"/>
        </w:rPr>
        <w:t>určení výšky dotácie na prevádzku a mzdy na  žiaka základnej umeleckej školy, dieťa materskej školy a školských zariadení so sídlom na území obce Chotín</w:t>
      </w:r>
      <w:r>
        <w:rPr>
          <w:rFonts w:ascii="Arial" w:hAnsi="Arial" w:cs="Arial"/>
          <w:sz w:val="22"/>
          <w:szCs w:val="22"/>
        </w:rPr>
        <w:t xml:space="preserve"> </w:t>
      </w:r>
      <w:r w:rsidRPr="00622780">
        <w:rPr>
          <w:rFonts w:ascii="Arial" w:hAnsi="Arial" w:cs="Arial"/>
          <w:sz w:val="22"/>
          <w:szCs w:val="22"/>
        </w:rPr>
        <w:t>na rok 201</w:t>
      </w:r>
      <w:r>
        <w:rPr>
          <w:rFonts w:ascii="Arial" w:hAnsi="Arial" w:cs="Arial"/>
          <w:sz w:val="22"/>
          <w:szCs w:val="22"/>
        </w:rPr>
        <w:t>7</w:t>
      </w:r>
      <w:r w:rsidRPr="00622780">
        <w:rPr>
          <w:rFonts w:ascii="Arial" w:hAnsi="Arial" w:cs="Arial"/>
          <w:sz w:val="22"/>
          <w:szCs w:val="22"/>
        </w:rPr>
        <w:t xml:space="preserve"> a ďalšie roky</w:t>
      </w:r>
    </w:p>
    <w:p w:rsidR="001A363E" w:rsidRPr="00622780" w:rsidRDefault="001A363E" w:rsidP="001A363E">
      <w:pPr>
        <w:pStyle w:val="Zkladntext"/>
        <w:rPr>
          <w:rFonts w:ascii="Arial" w:hAnsi="Arial" w:cs="Arial"/>
          <w:bCs w:val="0"/>
          <w:spacing w:val="30"/>
          <w:sz w:val="22"/>
          <w:szCs w:val="22"/>
        </w:rPr>
      </w:pPr>
    </w:p>
    <w:p w:rsidR="001A363E" w:rsidRDefault="001A363E" w:rsidP="001A363E">
      <w:pPr>
        <w:pStyle w:val="Bezriadkovania1"/>
        <w:tabs>
          <w:tab w:val="left" w:pos="6521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 ukladá</w:t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Obecnému úradu vyhlásiť VZN vyvesením na úradnej tabuli obce a zverejniť na internetovej stránke obce.</w:t>
      </w:r>
    </w:p>
    <w:p w:rsidR="001A363E" w:rsidRPr="00475475" w:rsidRDefault="001A363E" w:rsidP="001A363E">
      <w:pPr>
        <w:rPr>
          <w:rFonts w:ascii="Arial" w:hAnsi="Arial" w:cs="Arial"/>
          <w:sz w:val="22"/>
          <w:szCs w:val="22"/>
        </w:rPr>
      </w:pPr>
    </w:p>
    <w:p w:rsidR="00023D75" w:rsidRPr="00023D75" w:rsidRDefault="00023D75" w:rsidP="00023D75">
      <w:pPr>
        <w:rPr>
          <w:rFonts w:ascii="Arial" w:hAnsi="Arial" w:cs="Arial"/>
          <w:sz w:val="22"/>
          <w:szCs w:val="22"/>
        </w:rPr>
      </w:pPr>
      <w:r w:rsidRPr="00023D7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rezentovaných:</w:t>
      </w:r>
      <w:r w:rsidRPr="00023D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</w:p>
    <w:p w:rsidR="00023D75" w:rsidRPr="00475157" w:rsidRDefault="00023D75" w:rsidP="00023D75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Hlasovanie: </w:t>
      </w:r>
      <w:r>
        <w:rPr>
          <w:rFonts w:ascii="Arial" w:hAnsi="Arial" w:cs="Arial"/>
          <w:sz w:val="22"/>
          <w:szCs w:val="22"/>
        </w:rPr>
        <w:t>3</w:t>
      </w:r>
    </w:p>
    <w:p w:rsidR="00023D75" w:rsidRPr="00475157" w:rsidRDefault="00023D75" w:rsidP="00023D75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7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023D75" w:rsidRPr="00475157" w:rsidRDefault="00023D75" w:rsidP="00023D75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>Proti :</w:t>
      </w:r>
      <w:r>
        <w:rPr>
          <w:rFonts w:ascii="Arial" w:hAnsi="Arial" w:cs="Arial"/>
          <w:sz w:val="22"/>
          <w:szCs w:val="22"/>
        </w:rPr>
        <w:t xml:space="preserve"> 0</w:t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  <w:r w:rsidRPr="00475157">
        <w:rPr>
          <w:rFonts w:ascii="Arial" w:hAnsi="Arial" w:cs="Arial"/>
          <w:sz w:val="22"/>
          <w:szCs w:val="22"/>
        </w:rPr>
        <w:tab/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 w:rsidRPr="00475157">
        <w:rPr>
          <w:rFonts w:ascii="Arial" w:hAnsi="Arial" w:cs="Arial"/>
          <w:sz w:val="22"/>
          <w:szCs w:val="22"/>
        </w:rPr>
        <w:t xml:space="preserve">Zdržal sa: </w:t>
      </w:r>
      <w:r>
        <w:rPr>
          <w:rFonts w:ascii="Arial" w:hAnsi="Arial" w:cs="Arial"/>
          <w:sz w:val="22"/>
          <w:szCs w:val="22"/>
        </w:rPr>
        <w:t>0</w:t>
      </w:r>
    </w:p>
    <w:p w:rsidR="00023D75" w:rsidRPr="00475157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/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342</w:t>
      </w:r>
      <w:r w:rsidRPr="00A45A5D">
        <w:rPr>
          <w:rFonts w:ascii="Arial" w:hAnsi="Arial" w:cs="Arial"/>
          <w:b/>
          <w:bCs/>
          <w:sz w:val="22"/>
          <w:szCs w:val="22"/>
        </w:rPr>
        <w:t>/2016</w:t>
      </w:r>
    </w:p>
    <w:p w:rsidR="001A363E" w:rsidRPr="00A45A5D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uznesenie</w:t>
      </w:r>
    </w:p>
    <w:p w:rsidR="001A363E" w:rsidRP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  <w:r w:rsidRPr="001A363E">
        <w:rPr>
          <w:rFonts w:ascii="Arial" w:hAnsi="Arial" w:cs="Arial"/>
          <w:b/>
          <w:sz w:val="22"/>
          <w:szCs w:val="22"/>
        </w:rPr>
        <w:t xml:space="preserve">k žiadosti o </w:t>
      </w:r>
      <w:r w:rsidRPr="001A363E">
        <w:rPr>
          <w:rFonts w:ascii="Arial" w:hAnsi="Arial" w:cs="Arial"/>
          <w:b/>
          <w:iCs/>
          <w:sz w:val="22"/>
          <w:szCs w:val="22"/>
          <w:lang w:bidi="sa-IN"/>
        </w:rPr>
        <w:t>predaj pozemkov</w:t>
      </w:r>
      <w:r w:rsidRPr="001A363E">
        <w:rPr>
          <w:rFonts w:ascii="Arial" w:hAnsi="Arial" w:cs="Arial"/>
          <w:b/>
          <w:sz w:val="22"/>
          <w:szCs w:val="22"/>
        </w:rPr>
        <w:t xml:space="preserve"> v</w:t>
      </w:r>
      <w:r w:rsidR="00023D75">
        <w:rPr>
          <w:rFonts w:ascii="Arial" w:hAnsi="Arial" w:cs="Arial"/>
          <w:b/>
          <w:sz w:val="22"/>
          <w:szCs w:val="22"/>
        </w:rPr>
        <w:t>edľa</w:t>
      </w:r>
      <w:r w:rsidRPr="001A363E">
        <w:rPr>
          <w:rFonts w:ascii="Arial" w:hAnsi="Arial" w:cs="Arial"/>
          <w:b/>
          <w:sz w:val="22"/>
          <w:szCs w:val="22"/>
        </w:rPr>
        <w:t> poľnohospodársk</w:t>
      </w:r>
      <w:r w:rsidR="00023D75">
        <w:rPr>
          <w:rFonts w:ascii="Arial" w:hAnsi="Arial" w:cs="Arial"/>
          <w:b/>
          <w:sz w:val="22"/>
          <w:szCs w:val="22"/>
        </w:rPr>
        <w:t xml:space="preserve">eho </w:t>
      </w:r>
      <w:r w:rsidRPr="001A363E">
        <w:rPr>
          <w:rFonts w:ascii="Arial" w:hAnsi="Arial" w:cs="Arial"/>
          <w:b/>
          <w:sz w:val="22"/>
          <w:szCs w:val="22"/>
        </w:rPr>
        <w:t>areál</w:t>
      </w:r>
      <w:r w:rsidR="00023D75">
        <w:rPr>
          <w:rFonts w:ascii="Arial" w:hAnsi="Arial" w:cs="Arial"/>
          <w:b/>
          <w:sz w:val="22"/>
          <w:szCs w:val="22"/>
        </w:rPr>
        <w:t>u</w:t>
      </w:r>
      <w:r w:rsidRPr="001A363E">
        <w:rPr>
          <w:rFonts w:ascii="Arial" w:hAnsi="Arial" w:cs="Arial"/>
          <w:b/>
          <w:sz w:val="22"/>
          <w:szCs w:val="22"/>
        </w:rPr>
        <w:t xml:space="preserve"> obce</w:t>
      </w:r>
    </w:p>
    <w:p w:rsidR="001A363E" w:rsidRPr="001A363E" w:rsidRDefault="001A363E" w:rsidP="001A363E">
      <w:pPr>
        <w:tabs>
          <w:tab w:val="left" w:pos="0"/>
          <w:tab w:val="left" w:pos="36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A363E" w:rsidRPr="00A45A5D" w:rsidRDefault="001A363E" w:rsidP="001A363E">
      <w:pPr>
        <w:tabs>
          <w:tab w:val="left" w:pos="0"/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>Obecné zastupiteľstvo v Chotíne</w:t>
      </w:r>
    </w:p>
    <w:p w:rsidR="001A363E" w:rsidRPr="00A45A5D" w:rsidRDefault="001A363E" w:rsidP="001A363E">
      <w:pPr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A/ schvaľuje </w:t>
      </w:r>
    </w:p>
    <w:p w:rsidR="001A363E" w:rsidRPr="00A45A5D" w:rsidRDefault="001A363E" w:rsidP="001A363E">
      <w:pPr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v súlade s § 9a ods. 1 písm. a) zákona SNR č. 138/1991 Zb. o majetku obcí v znení neskorších  predpisov zámer predaja nehnuteľností, vedených na LV 3748 v </w:t>
      </w:r>
      <w:proofErr w:type="spellStart"/>
      <w:r w:rsidRPr="00A45A5D">
        <w:rPr>
          <w:rFonts w:ascii="Arial" w:hAnsi="Arial" w:cs="Arial"/>
          <w:sz w:val="22"/>
          <w:szCs w:val="22"/>
        </w:rPr>
        <w:t>k.ú</w:t>
      </w:r>
      <w:proofErr w:type="spellEnd"/>
      <w:r w:rsidRPr="00A45A5D">
        <w:rPr>
          <w:rFonts w:ascii="Arial" w:hAnsi="Arial" w:cs="Arial"/>
          <w:sz w:val="22"/>
          <w:szCs w:val="22"/>
        </w:rPr>
        <w:t>. Chotín formou obchodnej verejnej súťaže,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pozemkov, parcela registra „C“ č. 5287 lesné pozemky o výmere 14828 m2, parcela registra „C“ č.5286 trvalé trávnaté porasty o výmere 4184 m2, vedených na LV 3748 v </w:t>
      </w:r>
      <w:proofErr w:type="spellStart"/>
      <w:r w:rsidRPr="00A45A5D">
        <w:rPr>
          <w:rFonts w:ascii="Arial" w:hAnsi="Arial" w:cs="Arial"/>
          <w:sz w:val="22"/>
          <w:szCs w:val="22"/>
        </w:rPr>
        <w:t>k.ú</w:t>
      </w:r>
      <w:proofErr w:type="spellEnd"/>
      <w:r w:rsidRPr="00A45A5D">
        <w:rPr>
          <w:rFonts w:ascii="Arial" w:hAnsi="Arial" w:cs="Arial"/>
          <w:sz w:val="22"/>
          <w:szCs w:val="22"/>
        </w:rPr>
        <w:t>. Chotín s vyvolávacou cenou podľa znaleckého posudku zaokrúhlene za 16.500,- eur, ktorá je zároveň najnižším podaním, za nasledovných podmienok:</w:t>
      </w:r>
    </w:p>
    <w:p w:rsidR="001A363E" w:rsidRPr="00023D75" w:rsidRDefault="001A363E" w:rsidP="00023D75">
      <w:pPr>
        <w:pStyle w:val="Odsekzoznamu"/>
        <w:numPr>
          <w:ilvl w:val="0"/>
          <w:numId w:val="4"/>
        </w:numPr>
        <w:spacing w:before="120"/>
        <w:ind w:left="567" w:hanging="283"/>
        <w:jc w:val="both"/>
        <w:rPr>
          <w:rFonts w:ascii="Arial" w:hAnsi="Arial" w:cs="Arial"/>
          <w:b/>
          <w:iCs/>
          <w:sz w:val="22"/>
          <w:szCs w:val="22"/>
          <w:lang w:bidi="sa-IN"/>
        </w:rPr>
      </w:pPr>
      <w:r w:rsidRPr="00A45A5D">
        <w:rPr>
          <w:rFonts w:ascii="Arial" w:hAnsi="Arial" w:cs="Arial"/>
          <w:sz w:val="22"/>
          <w:szCs w:val="22"/>
        </w:rPr>
        <w:t>kupujúci berie na vedomie, že pozemky sa nachádzajú v</w:t>
      </w:r>
      <w:r w:rsidR="00023D75">
        <w:rPr>
          <w:rFonts w:ascii="Arial" w:hAnsi="Arial" w:cs="Arial"/>
          <w:sz w:val="22"/>
          <w:szCs w:val="22"/>
        </w:rPr>
        <w:t>edľa</w:t>
      </w:r>
      <w:r w:rsidRPr="00A45A5D">
        <w:rPr>
          <w:rFonts w:ascii="Arial" w:hAnsi="Arial" w:cs="Arial"/>
          <w:sz w:val="22"/>
          <w:szCs w:val="22"/>
        </w:rPr>
        <w:t xml:space="preserve"> priemyselnej zón</w:t>
      </w:r>
      <w:r w:rsidR="00023D75">
        <w:rPr>
          <w:rFonts w:ascii="Arial" w:hAnsi="Arial" w:cs="Arial"/>
          <w:sz w:val="22"/>
          <w:szCs w:val="22"/>
        </w:rPr>
        <w:t>y</w:t>
      </w:r>
      <w:r w:rsidRPr="00A45A5D">
        <w:rPr>
          <w:rFonts w:ascii="Arial" w:hAnsi="Arial" w:cs="Arial"/>
          <w:sz w:val="22"/>
          <w:szCs w:val="22"/>
        </w:rPr>
        <w:t>, kde môže dôjsť k zvýšeniu kapacity hluku</w:t>
      </w:r>
      <w:r w:rsidR="00023D75">
        <w:rPr>
          <w:rFonts w:ascii="Arial" w:hAnsi="Arial" w:cs="Arial"/>
          <w:sz w:val="22"/>
          <w:szCs w:val="22"/>
        </w:rPr>
        <w:t xml:space="preserve">, pozemky nemožno používať na priemyselné účely a nemôže dôjsť k zmene druhu pozemku, </w:t>
      </w:r>
      <w:r w:rsidRPr="00023D75">
        <w:rPr>
          <w:rFonts w:ascii="Arial" w:hAnsi="Arial" w:cs="Arial"/>
          <w:sz w:val="22"/>
          <w:szCs w:val="22"/>
        </w:rPr>
        <w:t xml:space="preserve">  </w:t>
      </w:r>
    </w:p>
    <w:p w:rsidR="001A363E" w:rsidRPr="00A45A5D" w:rsidRDefault="001A363E" w:rsidP="001A363E">
      <w:pPr>
        <w:pStyle w:val="Odsekzoznamu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všetky náklady spojené s prevodom vlastníctva, vyhotovenie kúpnopredajnej zmluvy a správny poplatok za podanie návrhu na vklad do katastra nehnuteľností platí kupujúci.</w:t>
      </w:r>
    </w:p>
    <w:p w:rsidR="001A363E" w:rsidRPr="00A45A5D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B/ schvaľuje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v súlade s § 9a ods. 1 písm. a) zákona SNR č. 138/1991 Zb. o majetku obcí v znení neskorších  predpisov vyhlásenie obchodnej verejnej súťaže na  predaj nehnuteľností, vedených na LV 3748 v </w:t>
      </w:r>
      <w:proofErr w:type="spellStart"/>
      <w:r w:rsidRPr="00A45A5D">
        <w:rPr>
          <w:rFonts w:ascii="Arial" w:hAnsi="Arial" w:cs="Arial"/>
          <w:sz w:val="22"/>
          <w:szCs w:val="22"/>
        </w:rPr>
        <w:t>k.ú</w:t>
      </w:r>
      <w:proofErr w:type="spellEnd"/>
      <w:r w:rsidRPr="00A45A5D">
        <w:rPr>
          <w:rFonts w:ascii="Arial" w:hAnsi="Arial" w:cs="Arial"/>
          <w:sz w:val="22"/>
          <w:szCs w:val="22"/>
        </w:rPr>
        <w:t>. Chotín formou obchodnej verejnej súťaže,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lastRenderedPageBreak/>
        <w:t>pozemkov, parcela registra „C“ č. 5287 lesné pozemky o výmere 14828 m2, parcela registra „C“ č.5286 trvalé trávnaté porasty o výmere 4184 m2, vedených na LV 3748 v </w:t>
      </w:r>
      <w:proofErr w:type="spellStart"/>
      <w:r w:rsidRPr="00A45A5D">
        <w:rPr>
          <w:rFonts w:ascii="Arial" w:hAnsi="Arial" w:cs="Arial"/>
          <w:sz w:val="22"/>
          <w:szCs w:val="22"/>
        </w:rPr>
        <w:t>k.ú</w:t>
      </w:r>
      <w:proofErr w:type="spellEnd"/>
      <w:r w:rsidRPr="00A45A5D">
        <w:rPr>
          <w:rFonts w:ascii="Arial" w:hAnsi="Arial" w:cs="Arial"/>
          <w:sz w:val="22"/>
          <w:szCs w:val="22"/>
        </w:rPr>
        <w:t>. Chotín s vyvolávacou cenou podľa znaleckého posudku zaokrúhlene za 16.500,- eur, ktorá je zároveň najnižším podaním, za nasledovných podmienok:</w:t>
      </w:r>
    </w:p>
    <w:p w:rsidR="001A363E" w:rsidRPr="00A45A5D" w:rsidRDefault="001A363E" w:rsidP="001A363E">
      <w:pPr>
        <w:pStyle w:val="Odsekzoznamu"/>
        <w:numPr>
          <w:ilvl w:val="0"/>
          <w:numId w:val="4"/>
        </w:numPr>
        <w:spacing w:before="120"/>
        <w:ind w:left="567" w:hanging="283"/>
        <w:jc w:val="both"/>
        <w:rPr>
          <w:rFonts w:ascii="Arial" w:hAnsi="Arial" w:cs="Arial"/>
          <w:b/>
          <w:iCs/>
          <w:sz w:val="22"/>
          <w:szCs w:val="22"/>
          <w:lang w:bidi="sa-IN"/>
        </w:rPr>
      </w:pPr>
      <w:r w:rsidRPr="00A45A5D">
        <w:rPr>
          <w:rFonts w:ascii="Arial" w:hAnsi="Arial" w:cs="Arial"/>
          <w:sz w:val="22"/>
          <w:szCs w:val="22"/>
        </w:rPr>
        <w:t xml:space="preserve">kupujúci berie na vedomie, že pozemky sa nachádzajú </w:t>
      </w:r>
      <w:r>
        <w:rPr>
          <w:rFonts w:ascii="Arial" w:hAnsi="Arial" w:cs="Arial"/>
          <w:sz w:val="22"/>
          <w:szCs w:val="22"/>
        </w:rPr>
        <w:t>vedľa</w:t>
      </w:r>
      <w:r w:rsidRPr="00A45A5D">
        <w:rPr>
          <w:rFonts w:ascii="Arial" w:hAnsi="Arial" w:cs="Arial"/>
          <w:sz w:val="22"/>
          <w:szCs w:val="22"/>
        </w:rPr>
        <w:t>  priemyselnej zón</w:t>
      </w:r>
      <w:r>
        <w:rPr>
          <w:rFonts w:ascii="Arial" w:hAnsi="Arial" w:cs="Arial"/>
          <w:sz w:val="22"/>
          <w:szCs w:val="22"/>
        </w:rPr>
        <w:t>y</w:t>
      </w:r>
      <w:r w:rsidRPr="00A45A5D">
        <w:rPr>
          <w:rFonts w:ascii="Arial" w:hAnsi="Arial" w:cs="Arial"/>
          <w:sz w:val="22"/>
          <w:szCs w:val="22"/>
        </w:rPr>
        <w:t>, kde môže dôjsť k zvýšeniu kapacity hluku</w:t>
      </w:r>
      <w:r>
        <w:rPr>
          <w:rFonts w:ascii="Arial" w:hAnsi="Arial" w:cs="Arial"/>
          <w:sz w:val="22"/>
          <w:szCs w:val="22"/>
        </w:rPr>
        <w:t xml:space="preserve">, pozemky nemožno používať na priemyselné účely a nemôže dôjsť k zmene druhu pozemku, </w:t>
      </w:r>
    </w:p>
    <w:p w:rsidR="001A363E" w:rsidRPr="00A45A5D" w:rsidRDefault="001A363E" w:rsidP="001A363E">
      <w:pPr>
        <w:pStyle w:val="Odsekzoznamu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všetky náklady spojené s prevodom vlastníctva, vyhotovenie kúpnopredajnej zmluvy a správny poplatok za podanie návrhu na vklad do katastra nehnuteľností platí kupujúci.</w:t>
      </w:r>
    </w:p>
    <w:p w:rsidR="001A363E" w:rsidRPr="00A45A5D" w:rsidRDefault="001A363E" w:rsidP="001A363E">
      <w:pPr>
        <w:pStyle w:val="Odsekzoznamu"/>
        <w:ind w:left="993"/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C/ schvaľuje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podmienky obchodnej verejnej súťaže na odpredaj nehnuteľností v zmysle bodu A) tohto uznesenia, ktoré tvoria prílohu tohto uznesenia,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D/ schvaľuje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komisiu pre obchodnú verejnú súťaž na vyhodnotenie súťažných návrhov v zmysle bodu B) tohto uznesenia v nasledovnom zložení: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Ing. František </w:t>
      </w:r>
      <w:proofErr w:type="spellStart"/>
      <w:r w:rsidRPr="00A45A5D">
        <w:rPr>
          <w:rFonts w:ascii="Arial" w:hAnsi="Arial" w:cs="Arial"/>
          <w:sz w:val="22"/>
          <w:szCs w:val="22"/>
        </w:rPr>
        <w:t>Magyari</w:t>
      </w:r>
      <w:proofErr w:type="spellEnd"/>
      <w:r w:rsidRPr="00A45A5D">
        <w:rPr>
          <w:rFonts w:ascii="Arial" w:hAnsi="Arial" w:cs="Arial"/>
          <w:sz w:val="22"/>
          <w:szCs w:val="22"/>
        </w:rPr>
        <w:t>, predseda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Mikuláš </w:t>
      </w:r>
      <w:proofErr w:type="spellStart"/>
      <w:r w:rsidRPr="00A45A5D">
        <w:rPr>
          <w:rFonts w:ascii="Arial" w:hAnsi="Arial" w:cs="Arial"/>
          <w:sz w:val="22"/>
          <w:szCs w:val="22"/>
        </w:rPr>
        <w:t>Hencz</w:t>
      </w:r>
      <w:proofErr w:type="spellEnd"/>
      <w:r w:rsidRPr="00A45A5D">
        <w:rPr>
          <w:rFonts w:ascii="Arial" w:hAnsi="Arial" w:cs="Arial"/>
          <w:sz w:val="22"/>
          <w:szCs w:val="22"/>
        </w:rPr>
        <w:t xml:space="preserve">, člen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Róbert </w:t>
      </w:r>
      <w:proofErr w:type="spellStart"/>
      <w:r>
        <w:rPr>
          <w:rFonts w:ascii="Arial" w:hAnsi="Arial" w:cs="Arial"/>
          <w:sz w:val="22"/>
          <w:szCs w:val="22"/>
        </w:rPr>
        <w:t>Rancsó</w:t>
      </w:r>
      <w:proofErr w:type="spellEnd"/>
      <w:r w:rsidRPr="00A45A5D">
        <w:rPr>
          <w:rFonts w:ascii="Arial" w:hAnsi="Arial" w:cs="Arial"/>
          <w:sz w:val="22"/>
          <w:szCs w:val="22"/>
        </w:rPr>
        <w:t>, člen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E/ ukladá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Obecnému úradu v Chotíne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1. Zverejniť oznámenie o zámere predaja nehnuteľností v zmysle bodu A) tohto uznesenia, formou obchodnej verejnej súťaže na úradnej tabuli obce, na internetovej stránke obce, v regionálnej tlači,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2. Zverejniť vyhlásenie obchodnej verejnej súťaže v zmysle bodu B) tohto uznesenia na úradnej tabuli obce  a na internetovej stránke obce.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Pr="00A45A5D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>F/ žiada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Ing. Františka </w:t>
      </w:r>
      <w:proofErr w:type="spellStart"/>
      <w:r w:rsidRPr="00A45A5D">
        <w:rPr>
          <w:rFonts w:ascii="Arial" w:hAnsi="Arial" w:cs="Arial"/>
          <w:sz w:val="22"/>
          <w:szCs w:val="22"/>
        </w:rPr>
        <w:t>Magyariho</w:t>
      </w:r>
      <w:proofErr w:type="spellEnd"/>
      <w:r w:rsidRPr="00A45A5D">
        <w:rPr>
          <w:rFonts w:ascii="Arial" w:hAnsi="Arial" w:cs="Arial"/>
          <w:sz w:val="22"/>
          <w:szCs w:val="22"/>
        </w:rPr>
        <w:t>, starostu obce Chotín o podpísanie menovacích dekrétov členov komisie v zmysle bodu D) tohto uznesenia.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 </w:t>
      </w:r>
    </w:p>
    <w:p w:rsidR="001A363E" w:rsidRPr="00A45A5D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 w:rsidRPr="00A45A5D">
        <w:rPr>
          <w:rFonts w:ascii="Arial" w:hAnsi="Arial" w:cs="Arial"/>
          <w:b/>
          <w:sz w:val="22"/>
          <w:szCs w:val="22"/>
        </w:rPr>
        <w:t xml:space="preserve">G/ žiada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Ing. Františka </w:t>
      </w:r>
      <w:proofErr w:type="spellStart"/>
      <w:r w:rsidRPr="00A45A5D">
        <w:rPr>
          <w:rFonts w:ascii="Arial" w:hAnsi="Arial" w:cs="Arial"/>
          <w:sz w:val="22"/>
          <w:szCs w:val="22"/>
        </w:rPr>
        <w:t>Magyariho</w:t>
      </w:r>
      <w:proofErr w:type="spellEnd"/>
      <w:r w:rsidRPr="00A45A5D">
        <w:rPr>
          <w:rFonts w:ascii="Arial" w:hAnsi="Arial" w:cs="Arial"/>
          <w:sz w:val="22"/>
          <w:szCs w:val="22"/>
        </w:rPr>
        <w:t xml:space="preserve">, starostu obce Chotín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1. vykonať všetky potrebné úkony súvisiace s realizáciou obchodnej verejnej súťaže v zmysle bodu A) a B) tohto uznesenia,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                                                 Termín: 60 dní od schválenia uznesenia 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>2. predložiť návrh na uzatvorenie kúpnej zmluvy na základe výsledkov obchodnej verejnej súťaže na schválenie Obecnému zastupiteľstvu v Chotíne.</w:t>
      </w:r>
    </w:p>
    <w:p w:rsidR="001A363E" w:rsidRPr="00A45A5D" w:rsidRDefault="001A363E" w:rsidP="001A363E">
      <w:pPr>
        <w:jc w:val="both"/>
        <w:rPr>
          <w:rFonts w:ascii="Arial" w:hAnsi="Arial" w:cs="Arial"/>
          <w:sz w:val="22"/>
          <w:szCs w:val="22"/>
        </w:rPr>
      </w:pPr>
      <w:r w:rsidRPr="00A45A5D">
        <w:rPr>
          <w:rFonts w:ascii="Arial" w:hAnsi="Arial" w:cs="Arial"/>
          <w:sz w:val="22"/>
          <w:szCs w:val="22"/>
        </w:rPr>
        <w:t xml:space="preserve">                                                  Termín: 30 dní od vyhodnotenia obchodnej verejnej súťaže</w:t>
      </w:r>
    </w:p>
    <w:p w:rsidR="001A363E" w:rsidRPr="00A45A5D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Hlasovanie: 4</w:t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023D75" w:rsidRDefault="00023D75" w:rsidP="00023D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</w:t>
      </w:r>
      <w:r w:rsidR="00486A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2148C2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343/2016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</w:t>
      </w:r>
    </w:p>
    <w:p w:rsidR="001A363E" w:rsidRDefault="001A363E" w:rsidP="001A363E">
      <w:pPr>
        <w:pStyle w:val="Odsekzoznam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žiadosti Alexandra Horvátha, Chotín č. 184 o odpredaj pozemku</w:t>
      </w:r>
    </w:p>
    <w:p w:rsidR="001A363E" w:rsidRDefault="001A363E" w:rsidP="001A363E">
      <w:pPr>
        <w:jc w:val="both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Obecné zastupiteľstvo v Chotíne</w:t>
      </w:r>
    </w:p>
    <w:p w:rsidR="001A363E" w:rsidRDefault="001A363E" w:rsidP="001A363E">
      <w:pPr>
        <w:pStyle w:val="Odsekzoznamu"/>
        <w:numPr>
          <w:ilvl w:val="0"/>
          <w:numId w:val="5"/>
        </w:numPr>
        <w:tabs>
          <w:tab w:val="left" w:pos="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schvaľuje trojpätinovou väčšinou všetkých poslancov</w:t>
      </w:r>
    </w:p>
    <w:p w:rsidR="001A363E" w:rsidRDefault="001A363E" w:rsidP="001A3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zmysle ustanovenia § 9a ods. 8 písm. e) zákona č. 138/1991 Zb. v platnom znení</w:t>
      </w:r>
      <w:r>
        <w:rPr>
          <w:rFonts w:ascii="Arial" w:hAnsi="Arial" w:cs="Arial"/>
          <w:sz w:val="22"/>
          <w:szCs w:val="22"/>
        </w:rPr>
        <w:t xml:space="preserve"> zámer   odpredaja </w:t>
      </w:r>
      <w:r>
        <w:rPr>
          <w:rFonts w:ascii="Arial" w:hAnsi="Arial" w:cs="Arial"/>
          <w:bCs/>
          <w:sz w:val="22"/>
          <w:szCs w:val="22"/>
        </w:rPr>
        <w:t xml:space="preserve">pozemkov  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Chotín,  </w:t>
      </w:r>
      <w:r>
        <w:rPr>
          <w:rFonts w:ascii="Arial" w:hAnsi="Arial" w:cs="Arial"/>
          <w:sz w:val="22"/>
          <w:szCs w:val="22"/>
        </w:rPr>
        <w:t xml:space="preserve">parcely  reg. "E" KN číslo 116/2, druh pozemku zastavaná plocha o výmere 150 m² a parcely  reg. "E" KN číslo 116/3, druh pozemku zastavaná plocha o výmere 103 m²  vytvorené Geometrickým plánom č. 44250207-5/2016/2014, vypracovaným spoločnosťou </w:t>
      </w:r>
      <w:proofErr w:type="spellStart"/>
      <w:r>
        <w:rPr>
          <w:rFonts w:ascii="Arial" w:hAnsi="Arial" w:cs="Arial"/>
          <w:sz w:val="22"/>
          <w:szCs w:val="22"/>
        </w:rPr>
        <w:t>Geo-pont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s.r.o</w:t>
      </w:r>
      <w:proofErr w:type="spellEnd"/>
      <w:r>
        <w:rPr>
          <w:rFonts w:ascii="Arial" w:hAnsi="Arial" w:cs="Arial"/>
          <w:sz w:val="22"/>
          <w:szCs w:val="22"/>
        </w:rPr>
        <w:t xml:space="preserve">., ul. </w:t>
      </w:r>
      <w:proofErr w:type="spellStart"/>
      <w:r>
        <w:rPr>
          <w:rFonts w:ascii="Arial" w:hAnsi="Arial" w:cs="Arial"/>
          <w:sz w:val="22"/>
          <w:szCs w:val="22"/>
        </w:rPr>
        <w:t>Jókaiho</w:t>
      </w:r>
      <w:proofErr w:type="spellEnd"/>
      <w:r>
        <w:rPr>
          <w:rFonts w:ascii="Arial" w:hAnsi="Arial" w:cs="Arial"/>
          <w:sz w:val="22"/>
          <w:szCs w:val="22"/>
        </w:rPr>
        <w:t xml:space="preserve"> 21, 945 01 Komárno, oddelením z pozemku parcely reg. "E" KN číslo 259, druh pozemku ostatná plocha o výmere 381 m², vedeného na LV 1878,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Chotín pre</w:t>
      </w:r>
      <w:r>
        <w:rPr>
          <w:rFonts w:ascii="Arial" w:hAnsi="Arial" w:cs="Arial"/>
          <w:bCs/>
          <w:sz w:val="22"/>
          <w:szCs w:val="22"/>
        </w:rPr>
        <w:t xml:space="preserve"> Alexandra Horvátha, </w:t>
      </w:r>
      <w:proofErr w:type="spellStart"/>
      <w:r>
        <w:rPr>
          <w:rFonts w:ascii="Arial" w:hAnsi="Arial" w:cs="Arial"/>
          <w:bCs/>
          <w:sz w:val="22"/>
          <w:szCs w:val="22"/>
        </w:rPr>
        <w:t>nar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18.08.1937, trvale bytom Chotín č. 184 v celosti za dohodnutú </w:t>
      </w:r>
      <w:r>
        <w:rPr>
          <w:rFonts w:ascii="Arial" w:hAnsi="Arial" w:cs="Arial"/>
          <w:sz w:val="22"/>
          <w:szCs w:val="22"/>
        </w:rPr>
        <w:t>cenu vo výške 1,86 € za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>, s tým,</w:t>
      </w:r>
      <w:r>
        <w:rPr>
          <w:rFonts w:ascii="Arial" w:hAnsi="Arial" w:cs="Arial"/>
          <w:sz w:val="22"/>
          <w:szCs w:val="22"/>
        </w:rPr>
        <w:t xml:space="preserve"> že  všetky náklady a výdavky s prevodom hradí žiadateľ. </w:t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Odôvodnenie:</w:t>
      </w:r>
      <w:r>
        <w:rPr>
          <w:rFonts w:ascii="Arial" w:hAnsi="Arial" w:cs="Arial"/>
          <w:sz w:val="22"/>
          <w:szCs w:val="22"/>
        </w:rPr>
        <w:t xml:space="preserve"> Parcely tvoria neoddeliteľnú súčasť  oploteného dvora, sú na nich postavené stavby vo vlastníctve nadobúdateľa.</w:t>
      </w:r>
    </w:p>
    <w:p w:rsidR="001A363E" w:rsidRDefault="001A363E" w:rsidP="001A36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ukladá</w:t>
      </w:r>
    </w:p>
    <w:p w:rsidR="001A363E" w:rsidRDefault="001A363E" w:rsidP="001A363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zverejniť zámer odpredaja na 15 dní na úradnej tabuli obce.</w:t>
      </w:r>
    </w:p>
    <w:p w:rsidR="001A363E" w:rsidRDefault="001A363E" w:rsidP="001A363E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363E" w:rsidRDefault="001A363E" w:rsidP="001A363E">
      <w:pPr>
        <w:jc w:val="both"/>
        <w:rPr>
          <w:rFonts w:ascii="Arial" w:hAnsi="Arial" w:cs="Arial"/>
          <w:iCs/>
          <w:sz w:val="22"/>
          <w:szCs w:val="22"/>
          <w:lang w:bidi="sa-I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iCs/>
          <w:sz w:val="22"/>
          <w:szCs w:val="22"/>
          <w:lang w:bidi="sa-IN"/>
        </w:rPr>
        <w:t xml:space="preserve">         Zodpovedný: Obecný úrad</w:t>
      </w:r>
    </w:p>
    <w:p w:rsidR="001A363E" w:rsidRDefault="001A363E" w:rsidP="001A363E">
      <w:pPr>
        <w:jc w:val="both"/>
        <w:rPr>
          <w:rFonts w:ascii="Arial" w:hAnsi="Arial" w:cs="Arial"/>
          <w:iCs/>
          <w:sz w:val="22"/>
          <w:szCs w:val="22"/>
          <w:lang w:bidi="sa-IN"/>
        </w:rPr>
      </w:pPr>
    </w:p>
    <w:p w:rsidR="001A363E" w:rsidRDefault="001A363E" w:rsidP="001A363E">
      <w:pPr>
        <w:jc w:val="both"/>
        <w:rPr>
          <w:rFonts w:ascii="Arial" w:hAnsi="Arial" w:cs="Arial"/>
          <w:iCs/>
          <w:sz w:val="22"/>
          <w:szCs w:val="22"/>
          <w:lang w:bidi="sa-IN"/>
        </w:rPr>
      </w:pP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Hlasovanie: 5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/>
    <w:p w:rsidR="001A363E" w:rsidRDefault="001A363E" w:rsidP="001A363E">
      <w:pPr>
        <w:jc w:val="both"/>
        <w:rPr>
          <w:rFonts w:ascii="Arial" w:hAnsi="Arial" w:cs="Arial"/>
          <w:iCs/>
          <w:sz w:val="22"/>
          <w:szCs w:val="22"/>
          <w:lang w:bidi="sa-IN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344/2016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</w:t>
      </w:r>
    </w:p>
    <w:p w:rsidR="001A363E" w:rsidRDefault="001A363E" w:rsidP="001A363E">
      <w:pPr>
        <w:pStyle w:val="Odsekzoznam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 žiadosti Gizely a Marty Gálovej, Chotín č. 55 o jednorazovú finančnú výpomoc </w:t>
      </w:r>
    </w:p>
    <w:p w:rsidR="001A363E" w:rsidRDefault="001A363E" w:rsidP="001A363E">
      <w:pPr>
        <w:tabs>
          <w:tab w:val="left" w:pos="0"/>
          <w:tab w:val="left" w:pos="36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Obecné zastupiteľstvo v Chotíne</w:t>
      </w:r>
    </w:p>
    <w:p w:rsidR="001A363E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schvaľuje </w:t>
      </w: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jednorazový sociálny príspevok vo výške    50,- € spolu pre Gizelu a Martu Gálovú, Chotín č. 55.</w:t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Hlasovanie: 6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1A363E" w:rsidRDefault="001A363E" w:rsidP="001A363E"/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345/2016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uznesenie</w:t>
      </w:r>
    </w:p>
    <w:p w:rsidR="001A363E" w:rsidRDefault="001A363E" w:rsidP="001A363E">
      <w:pPr>
        <w:pStyle w:val="Odsekzoznam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 žiadosti Mgr. Jarmily </w:t>
      </w:r>
      <w:proofErr w:type="spellStart"/>
      <w:r>
        <w:rPr>
          <w:rFonts w:ascii="Arial" w:hAnsi="Arial" w:cs="Arial"/>
          <w:b/>
          <w:sz w:val="22"/>
          <w:szCs w:val="22"/>
        </w:rPr>
        <w:t>Kajtár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Schindler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 výmenu sporáka v byte 542/2</w:t>
      </w:r>
    </w:p>
    <w:p w:rsidR="001A363E" w:rsidRDefault="001A363E" w:rsidP="001A363E">
      <w:pPr>
        <w:tabs>
          <w:tab w:val="left" w:pos="0"/>
          <w:tab w:val="left" w:pos="36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Obecné zastupiteľstvo v Chotíne</w:t>
      </w:r>
    </w:p>
    <w:p w:rsidR="001A363E" w:rsidRDefault="001A363E" w:rsidP="001A363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schvaľuje </w:t>
      </w: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výmenu sporáka v byte č. 2 v nájomnom dome č. 542.</w:t>
      </w:r>
    </w:p>
    <w:bookmarkEnd w:id="0"/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Hlasovanie: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346/2016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uznesenie</w:t>
      </w:r>
    </w:p>
    <w:p w:rsidR="001A363E" w:rsidRDefault="001A363E" w:rsidP="001A363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zmene rozpočtu</w:t>
      </w:r>
    </w:p>
    <w:p w:rsidR="00486AD6" w:rsidRDefault="00486AD6" w:rsidP="00486AD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Obecné zastupiteľstvo v Chotíne </w:t>
      </w:r>
    </w:p>
    <w:p w:rsidR="00486AD6" w:rsidRDefault="00486AD6" w:rsidP="00486AD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schvaľuje </w:t>
      </w:r>
    </w:p>
    <w:p w:rsidR="00486AD6" w:rsidRDefault="00486AD6" w:rsidP="00486A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zmenu rozpočtu</w:t>
      </w:r>
      <w:r>
        <w:rPr>
          <w:rFonts w:ascii="Arial" w:hAnsi="Arial" w:cs="Arial"/>
          <w:sz w:val="22"/>
          <w:szCs w:val="22"/>
        </w:rPr>
        <w:t xml:space="preserve"> rozpočtovým opatrením č.4/2016 v zmysle ustanovenia § 14 ods. 2 písm. b/ a  c ) zákona č.583/2004 </w:t>
      </w:r>
      <w:proofErr w:type="spellStart"/>
      <w:r>
        <w:rPr>
          <w:rFonts w:ascii="Arial" w:hAnsi="Arial" w:cs="Arial"/>
          <w:sz w:val="22"/>
          <w:szCs w:val="22"/>
        </w:rPr>
        <w:t>Z.z</w:t>
      </w:r>
      <w:proofErr w:type="spellEnd"/>
      <w:r>
        <w:rPr>
          <w:rFonts w:ascii="Arial" w:hAnsi="Arial" w:cs="Arial"/>
          <w:sz w:val="22"/>
          <w:szCs w:val="22"/>
        </w:rPr>
        <w:t>. o rozpočtových pravidlách územnej samosprávy a o zmene a doplnení niektorých zákonov v znení neskorších  predpisov  podľa priloženého návrhu :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Bežné príjmy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18.590,00 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Bežné výdavky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12.400,00 </w:t>
      </w:r>
      <w:r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 toho základná škola: </w:t>
      </w:r>
      <w:r>
        <w:rPr>
          <w:rFonts w:ascii="Arial" w:hAnsi="Arial" w:cs="Arial"/>
          <w:sz w:val="22"/>
          <w:szCs w:val="22"/>
        </w:rPr>
        <w:tab/>
        <w:t xml:space="preserve">        0,00 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-z toho:/škola/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0,00 EUR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Kapitálové príjmy :.</w:t>
      </w:r>
      <w:r>
        <w:rPr>
          <w:rFonts w:ascii="Arial" w:hAnsi="Arial" w:cs="Arial"/>
          <w:sz w:val="22"/>
          <w:szCs w:val="22"/>
        </w:rPr>
        <w:tab/>
        <w:t xml:space="preserve">        0,00 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Kapitálové výdavky : 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6.190,00 EUR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 toho základná škola: </w:t>
      </w:r>
      <w:r>
        <w:rPr>
          <w:rFonts w:ascii="Arial" w:hAnsi="Arial" w:cs="Arial"/>
          <w:sz w:val="22"/>
          <w:szCs w:val="22"/>
        </w:rPr>
        <w:tab/>
        <w:t xml:space="preserve">         0,00 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-z toho: škola :                        0,00 EUR</w:t>
      </w:r>
    </w:p>
    <w:p w:rsidR="00486AD6" w:rsidRDefault="00486AD6" w:rsidP="00486AD6">
      <w:pPr>
        <w:pBdr>
          <w:bottom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Príjmy celkom: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18.590,00  </w:t>
      </w:r>
      <w:r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Výdavky celkom:          </w:t>
      </w:r>
      <w:r>
        <w:rPr>
          <w:rFonts w:ascii="Arial" w:hAnsi="Arial" w:cs="Arial"/>
          <w:b/>
          <w:bCs/>
          <w:sz w:val="22"/>
          <w:szCs w:val="22"/>
        </w:rPr>
        <w:t>18.590,00</w:t>
      </w:r>
      <w:r>
        <w:rPr>
          <w:rFonts w:ascii="Arial" w:hAnsi="Arial" w:cs="Arial"/>
          <w:sz w:val="22"/>
          <w:szCs w:val="22"/>
        </w:rPr>
        <w:t xml:space="preserve">  EUR                                       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Hlasovanie: </w:t>
      </w:r>
      <w:r w:rsidR="001B43A2">
        <w:rPr>
          <w:rFonts w:ascii="Arial" w:hAnsi="Arial" w:cs="Arial"/>
          <w:sz w:val="22"/>
          <w:szCs w:val="22"/>
        </w:rPr>
        <w:t>8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347/2016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uznesenie</w:t>
      </w:r>
    </w:p>
    <w:p w:rsidR="001A363E" w:rsidRP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A363E">
        <w:rPr>
          <w:rFonts w:ascii="Arial" w:hAnsi="Arial" w:cs="Arial"/>
          <w:b/>
          <w:bCs/>
          <w:sz w:val="22"/>
          <w:szCs w:val="22"/>
        </w:rPr>
        <w:t>k platu starostu</w:t>
      </w:r>
    </w:p>
    <w:p w:rsidR="001A363E" w:rsidRDefault="001A363E" w:rsidP="001A363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Obecné zastupiteľstvo v Chotíne</w:t>
      </w:r>
    </w:p>
    <w:p w:rsidR="001A363E" w:rsidRDefault="001A363E" w:rsidP="001A363E">
      <w:pPr>
        <w:rPr>
          <w:b/>
          <w:sz w:val="26"/>
        </w:rPr>
      </w:pPr>
    </w:p>
    <w:p w:rsidR="001A363E" w:rsidRDefault="001A363E" w:rsidP="001A363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základe zákona č.253/1994 </w:t>
      </w:r>
      <w:proofErr w:type="spellStart"/>
      <w:r>
        <w:rPr>
          <w:rFonts w:ascii="Arial" w:hAnsi="Arial"/>
          <w:sz w:val="22"/>
          <w:szCs w:val="22"/>
        </w:rPr>
        <w:t>Z.z</w:t>
      </w:r>
      <w:proofErr w:type="spellEnd"/>
      <w:r>
        <w:rPr>
          <w:rFonts w:ascii="Arial" w:hAnsi="Arial"/>
          <w:sz w:val="22"/>
          <w:szCs w:val="22"/>
        </w:rPr>
        <w:t>. o právnom postavení a platových pomeroch starostov obcí a primátorov miest v znení neskorších predpisov</w:t>
      </w:r>
    </w:p>
    <w:p w:rsidR="001A363E" w:rsidRDefault="001A363E" w:rsidP="001A363E">
      <w:pPr>
        <w:pStyle w:val="Nadpis2"/>
        <w:numPr>
          <w:ilvl w:val="0"/>
          <w:numId w:val="0"/>
        </w:numPr>
        <w:rPr>
          <w:i w:val="0"/>
          <w:sz w:val="22"/>
          <w:szCs w:val="22"/>
        </w:rPr>
      </w:pPr>
      <w:r>
        <w:rPr>
          <w:i w:val="0"/>
          <w:kern w:val="0"/>
          <w:sz w:val="22"/>
          <w:szCs w:val="22"/>
        </w:rPr>
        <w:t>A)</w:t>
      </w:r>
      <w:r>
        <w:rPr>
          <w:i w:val="0"/>
          <w:sz w:val="22"/>
          <w:szCs w:val="22"/>
        </w:rPr>
        <w:t xml:space="preserve"> berie na vedomie </w:t>
      </w:r>
    </w:p>
    <w:p w:rsidR="001A363E" w:rsidRDefault="001A363E" w:rsidP="001A363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že na základe uznesenia č.206/2015 zo dňa 14.12.2015 bol plat starostu doposiaľ stanovený rozhodnutím obecného zastupiteľstva podľa §4 ods.2 citovaného zákona so zvýšením o 50% pričom – na základe §3 ods.1 citovaného zákona – starostovi od 1.1.2016 patrí plat vypočítaný z priemernej mzdy zamestnanca v národnom hospodárstve vyhlásenej Štatistickým úradom SR za predchádzajúci kalendárny rok,</w:t>
      </w:r>
    </w:p>
    <w:p w:rsidR="001A363E" w:rsidRDefault="001A363E" w:rsidP="001A363E">
      <w:pPr>
        <w:pStyle w:val="Nadpis2"/>
        <w:numPr>
          <w:ilvl w:val="0"/>
          <w:numId w:val="0"/>
        </w:numPr>
        <w:jc w:val="both"/>
        <w:rPr>
          <w:rFonts w:cs="Arial"/>
          <w:i w:val="0"/>
          <w:sz w:val="22"/>
          <w:szCs w:val="22"/>
        </w:rPr>
      </w:pPr>
      <w:r>
        <w:rPr>
          <w:rFonts w:cs="Arial"/>
          <w:i w:val="0"/>
          <w:kern w:val="0"/>
          <w:sz w:val="22"/>
          <w:szCs w:val="22"/>
        </w:rPr>
        <w:t xml:space="preserve">B) </w:t>
      </w:r>
      <w:r>
        <w:rPr>
          <w:rFonts w:cs="Arial"/>
          <w:i w:val="0"/>
          <w:sz w:val="22"/>
          <w:szCs w:val="22"/>
        </w:rPr>
        <w:t xml:space="preserve">schvaľuje </w:t>
      </w:r>
    </w:p>
    <w:p w:rsidR="001A363E" w:rsidRDefault="001A363E" w:rsidP="001A363E">
      <w:pPr>
        <w:pStyle w:val="Nadpis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Podľa § 4 ods.2 citovaného </w:t>
      </w:r>
      <w:r w:rsidR="00210049">
        <w:rPr>
          <w:b w:val="0"/>
          <w:sz w:val="22"/>
          <w:szCs w:val="22"/>
        </w:rPr>
        <w:t>zákona s účinnosťou od 01.01.2017</w:t>
      </w:r>
      <w:r>
        <w:rPr>
          <w:b w:val="0"/>
          <w:sz w:val="22"/>
          <w:szCs w:val="22"/>
        </w:rPr>
        <w:t xml:space="preserve"> zvýšenie minimálneho platu starostu o </w:t>
      </w:r>
      <w:r w:rsidR="00210049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0 %.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Hlasovanie: 9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1 (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Csintalan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jc w:val="both"/>
        <w:rPr>
          <w:b/>
        </w:rPr>
      </w:pPr>
    </w:p>
    <w:p w:rsidR="001A363E" w:rsidRDefault="001A363E" w:rsidP="001A363E">
      <w:pPr>
        <w:jc w:val="both"/>
        <w:rPr>
          <w:b/>
        </w:rPr>
      </w:pP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348/2016</w:t>
      </w:r>
    </w:p>
    <w:p w:rsidR="001A363E" w:rsidRDefault="001A363E" w:rsidP="001A363E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uznesenie</w:t>
      </w:r>
    </w:p>
    <w:p w:rsidR="001A363E" w:rsidRPr="001A363E" w:rsidRDefault="001A363E" w:rsidP="001A363E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A363E">
        <w:rPr>
          <w:rFonts w:ascii="Arial" w:hAnsi="Arial" w:cs="Arial"/>
          <w:b/>
          <w:bCs/>
          <w:sz w:val="22"/>
          <w:szCs w:val="22"/>
        </w:rPr>
        <w:t xml:space="preserve">k </w:t>
      </w:r>
      <w:r w:rsidRPr="001A363E">
        <w:rPr>
          <w:rFonts w:ascii="Arial" w:hAnsi="Arial" w:cs="Arial"/>
          <w:b/>
          <w:sz w:val="22"/>
          <w:szCs w:val="22"/>
        </w:rPr>
        <w:t>VZN 3/2016, ktorým sa mení a dopĺňa VZN č. 3/2013 o poskytovaní sociálnych služieb, o spôsobe určenia úhrady a výške úhrady za sociálne služby (opatrovateľská služba).</w:t>
      </w:r>
    </w:p>
    <w:p w:rsidR="001A363E" w:rsidRDefault="001A363E" w:rsidP="001A363E">
      <w:pPr>
        <w:pStyle w:val="Odsekzoznamu"/>
        <w:tabs>
          <w:tab w:val="left" w:pos="0"/>
        </w:tabs>
        <w:ind w:left="284"/>
        <w:rPr>
          <w:rFonts w:ascii="Arial" w:hAnsi="Arial" w:cs="Arial"/>
          <w:bCs/>
          <w:sz w:val="22"/>
          <w:szCs w:val="22"/>
        </w:rPr>
      </w:pPr>
    </w:p>
    <w:p w:rsidR="001A363E" w:rsidRDefault="001A363E" w:rsidP="001A363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Obecné zastupiteľstvo v Chotíne</w:t>
      </w:r>
    </w:p>
    <w:p w:rsidR="001A363E" w:rsidRDefault="001A363E" w:rsidP="001A363E">
      <w:pPr>
        <w:pStyle w:val="Odsekzoznamu"/>
        <w:widowControl w:val="0"/>
        <w:numPr>
          <w:ilvl w:val="0"/>
          <w:numId w:val="7"/>
        </w:numPr>
        <w:suppressAutoHyphens/>
        <w:autoSpaceDE w:val="0"/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  uznáša</w:t>
      </w:r>
    </w:p>
    <w:p w:rsidR="001A363E" w:rsidRDefault="001A363E" w:rsidP="001A363E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Všeobecnom záväznom nariadení č. </w:t>
      </w:r>
      <w:r>
        <w:rPr>
          <w:rFonts w:ascii="Arial" w:hAnsi="Arial" w:cs="Arial"/>
          <w:sz w:val="22"/>
          <w:szCs w:val="22"/>
        </w:rPr>
        <w:t>3/2016, ktorým sa mení a dopĺňa VZN č. 3/2013 o poskytovaní sociálnych služieb, o spôsobe určenia úhrady a výške úhrady za sociálne služby (opatrovateľská služba).</w:t>
      </w:r>
    </w:p>
    <w:p w:rsidR="001A363E" w:rsidRDefault="001A363E" w:rsidP="001A363E">
      <w:pPr>
        <w:pStyle w:val="Odsekzoznamu"/>
        <w:tabs>
          <w:tab w:val="left" w:pos="0"/>
        </w:tabs>
        <w:ind w:left="284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pStyle w:val="Odsekzoznamu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 ukladá</w:t>
      </w:r>
    </w:p>
    <w:p w:rsidR="001A363E" w:rsidRDefault="001A363E" w:rsidP="001A363E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Obecnému úradu vyhlásiť VZN vyvesením na úradnej tabuli obce a zverejniť na internetovej stránke obce.</w:t>
      </w:r>
    </w:p>
    <w:p w:rsidR="001A363E" w:rsidRDefault="001A363E" w:rsidP="001A363E">
      <w:pPr>
        <w:rPr>
          <w:rFonts w:ascii="Arial" w:hAnsi="Arial" w:cs="Arial"/>
          <w:sz w:val="22"/>
          <w:szCs w:val="22"/>
        </w:rPr>
      </w:pP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Prezentovaných: 7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Hlasovanie: 10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486AD6" w:rsidRDefault="00486AD6" w:rsidP="00486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2 (Ing.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 Zoltán</w:t>
      </w:r>
      <w:r w:rsidR="002100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486AD6" w:rsidRDefault="00486AD6" w:rsidP="00486AD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jc w:val="center"/>
        <w:rPr>
          <w:rFonts w:ascii="Arial" w:hAnsi="Arial" w:cs="Arial"/>
          <w:b/>
          <w:sz w:val="22"/>
          <w:szCs w:val="22"/>
        </w:rPr>
      </w:pPr>
    </w:p>
    <w:p w:rsidR="002148C2" w:rsidRDefault="002148C2" w:rsidP="002148C2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 František </w:t>
      </w:r>
      <w:proofErr w:type="spellStart"/>
      <w:r>
        <w:rPr>
          <w:rFonts w:ascii="Arial" w:hAnsi="Arial" w:cs="Arial"/>
          <w:sz w:val="22"/>
          <w:szCs w:val="22"/>
        </w:rPr>
        <w:t>Magyari</w:t>
      </w:r>
      <w:proofErr w:type="spellEnd"/>
    </w:p>
    <w:p w:rsidR="002148C2" w:rsidRDefault="002148C2" w:rsidP="00214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Starosta obce</w:t>
      </w:r>
    </w:p>
    <w:p w:rsidR="002148C2" w:rsidRDefault="002148C2" w:rsidP="002148C2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/>
    <w:p w:rsidR="001A363E" w:rsidRDefault="001A363E" w:rsidP="001A363E">
      <w:pPr>
        <w:jc w:val="both"/>
        <w:rPr>
          <w:rFonts w:ascii="Arial" w:hAnsi="Arial"/>
          <w:sz w:val="22"/>
          <w:szCs w:val="22"/>
        </w:rPr>
      </w:pPr>
    </w:p>
    <w:p w:rsidR="001A363E" w:rsidRDefault="001A363E" w:rsidP="001A363E">
      <w:pPr>
        <w:jc w:val="center"/>
        <w:rPr>
          <w:sz w:val="32"/>
          <w:szCs w:val="32"/>
        </w:rPr>
      </w:pP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 w:rsidP="001A363E">
      <w:pPr>
        <w:jc w:val="center"/>
        <w:rPr>
          <w:rFonts w:ascii="Arial" w:hAnsi="Arial" w:cs="Arial"/>
          <w:b/>
          <w:sz w:val="22"/>
          <w:szCs w:val="22"/>
        </w:rPr>
      </w:pPr>
    </w:p>
    <w:p w:rsidR="001A363E" w:rsidRDefault="001A363E"/>
    <w:sectPr w:rsidR="001A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2BEED9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Nadpis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6F63F9E"/>
    <w:multiLevelType w:val="hybridMultilevel"/>
    <w:tmpl w:val="46581B90"/>
    <w:lvl w:ilvl="0" w:tplc="E43C5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E83"/>
    <w:multiLevelType w:val="hybridMultilevel"/>
    <w:tmpl w:val="438499C8"/>
    <w:lvl w:ilvl="0" w:tplc="BB9869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50D0"/>
    <w:multiLevelType w:val="hybridMultilevel"/>
    <w:tmpl w:val="227C6DDC"/>
    <w:lvl w:ilvl="0" w:tplc="11AC4DA8">
      <w:start w:val="1"/>
      <w:numFmt w:val="decimal"/>
      <w:lvlText w:val="%1."/>
      <w:lvlJc w:val="left"/>
      <w:pPr>
        <w:ind w:left="3479" w:hanging="360"/>
      </w:pPr>
      <w:rPr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4199" w:hanging="360"/>
      </w:pPr>
    </w:lvl>
    <w:lvl w:ilvl="2" w:tplc="041B001B">
      <w:start w:val="1"/>
      <w:numFmt w:val="lowerRoman"/>
      <w:lvlText w:val="%3."/>
      <w:lvlJc w:val="right"/>
      <w:pPr>
        <w:ind w:left="4919" w:hanging="180"/>
      </w:pPr>
    </w:lvl>
    <w:lvl w:ilvl="3" w:tplc="041B000F">
      <w:start w:val="1"/>
      <w:numFmt w:val="decimal"/>
      <w:lvlText w:val="%4."/>
      <w:lvlJc w:val="left"/>
      <w:pPr>
        <w:ind w:left="5639" w:hanging="360"/>
      </w:pPr>
    </w:lvl>
    <w:lvl w:ilvl="4" w:tplc="041B0019">
      <w:start w:val="1"/>
      <w:numFmt w:val="lowerLetter"/>
      <w:lvlText w:val="%5."/>
      <w:lvlJc w:val="left"/>
      <w:pPr>
        <w:ind w:left="6359" w:hanging="360"/>
      </w:pPr>
    </w:lvl>
    <w:lvl w:ilvl="5" w:tplc="041B001B">
      <w:start w:val="1"/>
      <w:numFmt w:val="lowerRoman"/>
      <w:lvlText w:val="%6."/>
      <w:lvlJc w:val="right"/>
      <w:pPr>
        <w:ind w:left="7079" w:hanging="180"/>
      </w:pPr>
    </w:lvl>
    <w:lvl w:ilvl="6" w:tplc="041B000F">
      <w:start w:val="1"/>
      <w:numFmt w:val="decimal"/>
      <w:lvlText w:val="%7."/>
      <w:lvlJc w:val="left"/>
      <w:pPr>
        <w:ind w:left="7799" w:hanging="360"/>
      </w:pPr>
    </w:lvl>
    <w:lvl w:ilvl="7" w:tplc="041B0019">
      <w:start w:val="1"/>
      <w:numFmt w:val="lowerLetter"/>
      <w:lvlText w:val="%8."/>
      <w:lvlJc w:val="left"/>
      <w:pPr>
        <w:ind w:left="8519" w:hanging="360"/>
      </w:pPr>
    </w:lvl>
    <w:lvl w:ilvl="8" w:tplc="041B001B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3B271A25"/>
    <w:multiLevelType w:val="hybridMultilevel"/>
    <w:tmpl w:val="3EF6C9A8"/>
    <w:lvl w:ilvl="0" w:tplc="4462AF1A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8DB498A4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ACEC8C96">
      <w:start w:val="1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4278"/>
    <w:multiLevelType w:val="hybridMultilevel"/>
    <w:tmpl w:val="247E66E6"/>
    <w:lvl w:ilvl="0" w:tplc="4326725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3E"/>
    <w:rsid w:val="00023D75"/>
    <w:rsid w:val="001A363E"/>
    <w:rsid w:val="001B43A2"/>
    <w:rsid w:val="00210049"/>
    <w:rsid w:val="002148C2"/>
    <w:rsid w:val="002B246C"/>
    <w:rsid w:val="003955DF"/>
    <w:rsid w:val="00486AD6"/>
    <w:rsid w:val="006715DF"/>
    <w:rsid w:val="008D0793"/>
    <w:rsid w:val="00D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A165F-462E-4D58-BCEE-5A67242A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1A363E"/>
    <w:pPr>
      <w:keepNext/>
      <w:widowControl w:val="0"/>
      <w:numPr>
        <w:numId w:val="6"/>
      </w:numPr>
      <w:suppressAutoHyphens/>
      <w:overflowPunct w:val="0"/>
      <w:autoSpaceDE w:val="0"/>
      <w:autoSpaceDN w:val="0"/>
      <w:adjustRightInd w:val="0"/>
      <w:spacing w:before="240" w:after="120"/>
      <w:outlineLvl w:val="0"/>
    </w:pPr>
    <w:rPr>
      <w:rFonts w:ascii="Arial" w:hAnsi="Arial"/>
      <w:b/>
      <w:kern w:val="2"/>
      <w:sz w:val="32"/>
      <w:szCs w:val="20"/>
    </w:rPr>
  </w:style>
  <w:style w:type="paragraph" w:styleId="Nadpis2">
    <w:name w:val="heading 2"/>
    <w:basedOn w:val="Normlny"/>
    <w:next w:val="Zkladntext"/>
    <w:link w:val="Nadpis2Char"/>
    <w:semiHidden/>
    <w:unhideWhenUsed/>
    <w:qFormat/>
    <w:rsid w:val="001A363E"/>
    <w:pPr>
      <w:keepNext/>
      <w:widowControl w:val="0"/>
      <w:numPr>
        <w:ilvl w:val="1"/>
        <w:numId w:val="6"/>
      </w:numPr>
      <w:suppressAutoHyphens/>
      <w:overflowPunct w:val="0"/>
      <w:autoSpaceDE w:val="0"/>
      <w:autoSpaceDN w:val="0"/>
      <w:adjustRightInd w:val="0"/>
      <w:spacing w:before="240" w:after="120"/>
      <w:outlineLvl w:val="1"/>
    </w:pPr>
    <w:rPr>
      <w:rFonts w:ascii="Arial" w:hAnsi="Arial"/>
      <w:b/>
      <w:i/>
      <w:kern w:val="2"/>
      <w:sz w:val="28"/>
      <w:szCs w:val="20"/>
    </w:rPr>
  </w:style>
  <w:style w:type="paragraph" w:styleId="Nadpis3">
    <w:name w:val="heading 3"/>
    <w:basedOn w:val="Normlny"/>
    <w:next w:val="Zkladntext"/>
    <w:link w:val="Nadpis3Char"/>
    <w:semiHidden/>
    <w:unhideWhenUsed/>
    <w:qFormat/>
    <w:rsid w:val="001A363E"/>
    <w:pPr>
      <w:keepNext/>
      <w:widowControl w:val="0"/>
      <w:numPr>
        <w:ilvl w:val="2"/>
        <w:numId w:val="6"/>
      </w:numPr>
      <w:suppressAutoHyphens/>
      <w:overflowPunct w:val="0"/>
      <w:autoSpaceDE w:val="0"/>
      <w:autoSpaceDN w:val="0"/>
      <w:adjustRightInd w:val="0"/>
      <w:spacing w:before="240" w:after="120"/>
      <w:outlineLvl w:val="2"/>
    </w:pPr>
    <w:rPr>
      <w:rFonts w:ascii="Arial" w:hAnsi="Arial"/>
      <w:b/>
      <w:kern w:val="2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1A363E"/>
    <w:pPr>
      <w:ind w:left="720"/>
      <w:contextualSpacing/>
    </w:pPr>
  </w:style>
  <w:style w:type="paragraph" w:customStyle="1" w:styleId="Bezriadkovania1">
    <w:name w:val="Bez riadkovania1"/>
    <w:uiPriority w:val="99"/>
    <w:rsid w:val="001A363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1A363E"/>
    <w:pPr>
      <w:suppressAutoHyphens/>
      <w:overflowPunct w:val="0"/>
      <w:autoSpaceDE w:val="0"/>
    </w:pPr>
    <w:rPr>
      <w:bCs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1A363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rsid w:val="001A363E"/>
    <w:rPr>
      <w:rFonts w:ascii="Arial" w:eastAsia="Times New Roman" w:hAnsi="Arial" w:cs="Times New Roman"/>
      <w:b/>
      <w:kern w:val="2"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1A363E"/>
    <w:rPr>
      <w:rFonts w:ascii="Arial" w:eastAsia="Times New Roman" w:hAnsi="Arial" w:cs="Times New Roman"/>
      <w:b/>
      <w:i/>
      <w:kern w:val="2"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1A363E"/>
    <w:rPr>
      <w:rFonts w:ascii="Arial" w:eastAsia="Times New Roman" w:hAnsi="Arial" w:cs="Times New Roman"/>
      <w:b/>
      <w:kern w:val="2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4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3A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CSINTALANOVÁ Helena</dc:creator>
  <cp:keywords/>
  <dc:description/>
  <cp:lastModifiedBy>CSINTALANOVÁ Helena</cp:lastModifiedBy>
  <cp:revision>2</cp:revision>
  <cp:lastPrinted>2016-12-19T15:15:00Z</cp:lastPrinted>
  <dcterms:created xsi:type="dcterms:W3CDTF">2016-12-22T14:26:00Z</dcterms:created>
  <dcterms:modified xsi:type="dcterms:W3CDTF">2016-12-22T14:26:00Z</dcterms:modified>
</cp:coreProperties>
</file>